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ED4B" w14:textId="77777777" w:rsidR="003150A3" w:rsidRDefault="00B61C4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fldChar w:fldCharType="begin"/>
      </w:r>
      <w:r>
        <w:rPr>
          <w:rFonts w:ascii="黑体" w:eastAsia="黑体" w:hAnsi="黑体" w:cs="黑体" w:hint="eastAsia"/>
          <w:sz w:val="44"/>
          <w:szCs w:val="44"/>
        </w:rPr>
        <w:instrText xml:space="preserve"> HYPERLINK "http://gxt.hunan.gov.cn/gxt/xxgk_71033/gsgg01/202107/19958610/files/619a9f40b5d045328a2b4c327b9780f3.pdf" \t "http://gxt.hunan.gov.cn/gxt/xxgk_71033/gsgg01/202107/_blank" </w:instrText>
      </w:r>
      <w:r>
        <w:rPr>
          <w:rFonts w:ascii="黑体" w:eastAsia="黑体" w:hAnsi="黑体" w:cs="黑体" w:hint="eastAsia"/>
          <w:sz w:val="44"/>
          <w:szCs w:val="44"/>
        </w:rPr>
        <w:fldChar w:fldCharType="separate"/>
      </w:r>
      <w:r>
        <w:rPr>
          <w:rFonts w:ascii="黑体" w:eastAsia="黑体" w:hAnsi="黑体" w:cs="黑体" w:hint="eastAsia"/>
          <w:sz w:val="44"/>
          <w:szCs w:val="44"/>
        </w:rPr>
        <w:t>质量提升与品牌建设重点</w:t>
      </w:r>
      <w:r>
        <w:rPr>
          <w:rFonts w:ascii="黑体" w:eastAsia="黑体" w:hAnsi="黑体" w:cs="黑体" w:hint="eastAsia"/>
          <w:sz w:val="44"/>
          <w:szCs w:val="44"/>
        </w:rPr>
        <w:t>企业</w:t>
      </w:r>
      <w:r>
        <w:rPr>
          <w:rFonts w:ascii="黑体" w:eastAsia="黑体" w:hAnsi="黑体" w:cs="黑体" w:hint="eastAsia"/>
          <w:sz w:val="44"/>
          <w:szCs w:val="44"/>
        </w:rPr>
        <w:t>培育库</w:t>
      </w:r>
    </w:p>
    <w:p w14:paraId="7F5537AB" w14:textId="77777777" w:rsidR="003150A3" w:rsidRDefault="00B61C44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候选企业</w:t>
      </w:r>
      <w:r>
        <w:rPr>
          <w:rFonts w:ascii="黑体" w:eastAsia="黑体" w:hAnsi="黑体" w:cs="黑体" w:hint="eastAsia"/>
          <w:sz w:val="44"/>
          <w:szCs w:val="44"/>
        </w:rPr>
        <w:t>名单</w:t>
      </w:r>
      <w:r>
        <w:rPr>
          <w:rFonts w:ascii="黑体" w:eastAsia="黑体" w:hAnsi="黑体" w:cs="黑体" w:hint="eastAsia"/>
          <w:sz w:val="44"/>
          <w:szCs w:val="44"/>
        </w:rPr>
        <w:fldChar w:fldCharType="end"/>
      </w:r>
      <w:r>
        <w:rPr>
          <w:rFonts w:ascii="仿宋" w:eastAsia="仿宋" w:hAnsi="仿宋" w:cs="仿宋" w:hint="eastAsia"/>
          <w:sz w:val="32"/>
          <w:szCs w:val="32"/>
        </w:rPr>
        <w:br/>
      </w:r>
    </w:p>
    <w:p w14:paraId="3FE69F55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山西华翔集团股份有限公司</w:t>
      </w:r>
    </w:p>
    <w:p w14:paraId="420D1685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</w:t>
      </w:r>
      <w:r>
        <w:rPr>
          <w:rFonts w:ascii="仿宋" w:eastAsia="仿宋" w:hAnsi="仿宋" w:cs="仿宋" w:hint="eastAsia"/>
          <w:sz w:val="32"/>
          <w:szCs w:val="32"/>
        </w:rPr>
        <w:t>平阳煤机装备有限公司</w:t>
      </w:r>
    </w:p>
    <w:p w14:paraId="4A81D30E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山西永鑫能源集团有限公司</w:t>
      </w:r>
    </w:p>
    <w:p w14:paraId="6CC23388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山西晋南钢铁</w:t>
      </w:r>
      <w:r>
        <w:rPr>
          <w:rFonts w:ascii="仿宋" w:eastAsia="仿宋" w:hAnsi="仿宋" w:cs="仿宋" w:hint="eastAsia"/>
          <w:sz w:val="32"/>
          <w:szCs w:val="32"/>
        </w:rPr>
        <w:t>集团有限公司</w:t>
      </w:r>
    </w:p>
    <w:p w14:paraId="5D355F12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山西旺龙药业集团有限公司</w:t>
      </w:r>
    </w:p>
    <w:p w14:paraId="423B5256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云鹏医药集团有限公司</w:t>
      </w:r>
    </w:p>
    <w:p w14:paraId="1A9C1484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临汾山水水泥有限公司</w:t>
      </w:r>
    </w:p>
    <w:p w14:paraId="10CCDD9B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山西帝尧旅游文化发展有限公司</w:t>
      </w:r>
    </w:p>
    <w:p w14:paraId="26480D9D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山西省吉县人祖山农业开发股份有限公司</w:t>
      </w:r>
    </w:p>
    <w:p w14:paraId="64BF0207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霍州市霍嬷嬷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食品科技发展有限公司</w:t>
      </w:r>
    </w:p>
    <w:p w14:paraId="37B47B62" w14:textId="77777777" w:rsidR="003150A3" w:rsidRDefault="00B61C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山西唐人居古典家居文化有限公司</w:t>
      </w:r>
    </w:p>
    <w:p w14:paraId="6AE5762B" w14:textId="3F65321D" w:rsidR="003150A3" w:rsidRDefault="00B61C44" w:rsidP="00B61C44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古县新源盛能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源材料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</w:t>
      </w:r>
    </w:p>
    <w:sectPr w:rsidR="0031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390264"/>
    <w:rsid w:val="003150A3"/>
    <w:rsid w:val="007C57BA"/>
    <w:rsid w:val="00B61C44"/>
    <w:rsid w:val="21D87818"/>
    <w:rsid w:val="304D0A88"/>
    <w:rsid w:val="329B2761"/>
    <w:rsid w:val="3E9B7DF2"/>
    <w:rsid w:val="420432B8"/>
    <w:rsid w:val="612102FD"/>
    <w:rsid w:val="62390264"/>
    <w:rsid w:val="6AD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0C6E7E-8EFB-4C86-88E7-237AF2FE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跃峰</cp:lastModifiedBy>
  <cp:revision>2</cp:revision>
  <cp:lastPrinted>2025-05-23T02:35:00Z</cp:lastPrinted>
  <dcterms:created xsi:type="dcterms:W3CDTF">2025-05-21T02:36:00Z</dcterms:created>
  <dcterms:modified xsi:type="dcterms:W3CDTF">2025-05-26T02:00:00Z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15C973F02880482CAA73F7A3AAD26255_11</vt:lpwstr>
  </property>
  <property fmtid="{D5CDD505-2E9C-101B-9397-08002B2CF9AE}" pid="4" name="KSOTemplateDocerSaveRecord">
    <vt:lpwstr>eyJoZGlkIjoiYzljYjdhNDg3M2NhNjFkZmFiMzVlMGY3Mzg2YzU3NGIifQ==</vt:lpwstr>
  </property>
</Properties>
</file>