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B0511" w14:textId="77777777" w:rsidR="00ED1876" w:rsidRDefault="00000000">
      <w:pPr>
        <w:spacing w:before="44" w:line="440" w:lineRule="exact"/>
        <w:ind w:right="96"/>
        <w:jc w:val="center"/>
        <w:rPr>
          <w:rFonts w:ascii="方正小标宋简体" w:eastAsia="方正小标宋简体"/>
          <w:color w:val="000009"/>
          <w:sz w:val="44"/>
        </w:rPr>
      </w:pPr>
      <w:r>
        <w:rPr>
          <w:rFonts w:ascii="方正小标宋简体" w:eastAsia="方正小标宋简体" w:hint="eastAsia"/>
          <w:color w:val="000009"/>
          <w:sz w:val="44"/>
        </w:rPr>
        <w:t>临汾市市场监督管理局</w:t>
      </w:r>
    </w:p>
    <w:p w14:paraId="3F0E1E83" w14:textId="77777777" w:rsidR="00ED1876" w:rsidRDefault="00000000">
      <w:pPr>
        <w:spacing w:before="44" w:line="440" w:lineRule="exact"/>
        <w:ind w:right="96"/>
        <w:jc w:val="center"/>
        <w:rPr>
          <w:rFonts w:ascii="方正小标宋简体" w:eastAsia="方正小标宋简体"/>
          <w:sz w:val="44"/>
        </w:rPr>
      </w:pPr>
      <w:r>
        <w:rPr>
          <w:rFonts w:ascii="方正小标宋简体" w:eastAsia="方正小标宋简体" w:hint="eastAsia"/>
          <w:color w:val="000009"/>
          <w:sz w:val="44"/>
        </w:rPr>
        <w:t>行政处罚告知书</w:t>
      </w:r>
    </w:p>
    <w:p w14:paraId="1BB5706B" w14:textId="77777777" w:rsidR="00ED1876" w:rsidRDefault="00000000">
      <w:pPr>
        <w:pStyle w:val="a3"/>
        <w:tabs>
          <w:tab w:val="left" w:pos="319"/>
          <w:tab w:val="left" w:pos="2561"/>
          <w:tab w:val="left" w:pos="3199"/>
        </w:tabs>
        <w:spacing w:before="17"/>
        <w:ind w:right="102"/>
        <w:jc w:val="center"/>
        <w:rPr>
          <w:rFonts w:hint="eastAsia"/>
        </w:rPr>
      </w:pPr>
      <w:r>
        <w:rPr>
          <w:rFonts w:hint="eastAsia"/>
        </w:rPr>
        <w:t>临</w:t>
      </w:r>
      <w:proofErr w:type="gramStart"/>
      <w:r>
        <w:t>市监罚告</w:t>
      </w:r>
      <w:proofErr w:type="gramEnd"/>
      <w:r>
        <w:t>〔</w:t>
      </w:r>
      <w:r>
        <w:rPr>
          <w:rFonts w:hint="eastAsia"/>
          <w:u w:val="single"/>
          <w:lang w:val="en-US"/>
        </w:rPr>
        <w:t>2025</w:t>
      </w:r>
      <w:r>
        <w:t>〕</w:t>
      </w:r>
      <w:r>
        <w:rPr>
          <w:rFonts w:hint="eastAsia"/>
          <w:u w:val="single"/>
          <w:lang w:val="en-US"/>
        </w:rPr>
        <w:t>212</w:t>
      </w:r>
      <w:r>
        <w:t>号</w:t>
      </w:r>
    </w:p>
    <w:p w14:paraId="1AA670C5" w14:textId="77777777" w:rsidR="00ED1876" w:rsidRDefault="00ED1876">
      <w:pPr>
        <w:pStyle w:val="a3"/>
        <w:spacing w:before="7"/>
        <w:rPr>
          <w:rFonts w:hint="eastAsia"/>
          <w:sz w:val="16"/>
        </w:rPr>
      </w:pPr>
    </w:p>
    <w:p w14:paraId="7E40FC5F" w14:textId="77777777" w:rsidR="00ED1876" w:rsidRDefault="00000000">
      <w:pPr>
        <w:pStyle w:val="a3"/>
        <w:tabs>
          <w:tab w:val="left" w:pos="8360"/>
        </w:tabs>
        <w:spacing w:before="94" w:line="580" w:lineRule="exact"/>
        <w:ind w:leftChars="275" w:left="654" w:rightChars="231" w:right="508" w:hangingChars="16" w:hanging="49"/>
        <w:jc w:val="both"/>
        <w:rPr>
          <w:rFonts w:ascii="方正仿宋_GBK" w:eastAsia="方正仿宋_GBK" w:hAnsi="方正仿宋_GBK" w:cs="方正仿宋_GBK" w:hint="eastAsia"/>
          <w:w w:val="95"/>
        </w:rPr>
      </w:pPr>
      <w:r>
        <w:rPr>
          <w:rFonts w:ascii="方正仿宋_GBK" w:eastAsia="方正仿宋_GBK" w:hAnsi="方正仿宋_GBK" w:cs="方正仿宋_GBK" w:hint="eastAsia"/>
          <w:w w:val="95"/>
          <w:u w:val="single"/>
        </w:rPr>
        <w:t>陈艳玲（原临汾</w:t>
      </w:r>
      <w:proofErr w:type="gramStart"/>
      <w:r>
        <w:rPr>
          <w:rFonts w:ascii="方正仿宋_GBK" w:eastAsia="方正仿宋_GBK" w:hAnsi="方正仿宋_GBK" w:cs="方正仿宋_GBK" w:hint="eastAsia"/>
          <w:w w:val="95"/>
          <w:u w:val="single"/>
        </w:rPr>
        <w:t>市尧都区</w:t>
      </w:r>
      <w:r>
        <w:rPr>
          <w:rFonts w:ascii="方正仿宋_GBK" w:eastAsia="方正仿宋_GBK" w:hAnsi="方正仿宋_GBK" w:cs="方正仿宋_GBK" w:hint="eastAsia"/>
          <w:color w:val="00000A"/>
          <w:u w:val="single"/>
          <w:lang w:bidi="hi-IN"/>
        </w:rPr>
        <w:t>粤</w:t>
      </w:r>
      <w:proofErr w:type="gramEnd"/>
      <w:r>
        <w:rPr>
          <w:rFonts w:ascii="方正仿宋_GBK" w:eastAsia="方正仿宋_GBK" w:hAnsi="方正仿宋_GBK" w:cs="方正仿宋_GBK" w:hint="eastAsia"/>
          <w:color w:val="00000A"/>
          <w:u w:val="single"/>
          <w:lang w:bidi="hi-IN"/>
        </w:rPr>
        <w:t>海海鲜馆、临汾</w:t>
      </w:r>
      <w:proofErr w:type="gramStart"/>
      <w:r>
        <w:rPr>
          <w:rFonts w:ascii="方正仿宋_GBK" w:eastAsia="方正仿宋_GBK" w:hAnsi="方正仿宋_GBK" w:cs="方正仿宋_GBK" w:hint="eastAsia"/>
          <w:color w:val="00000A"/>
          <w:u w:val="single"/>
          <w:lang w:bidi="hi-IN"/>
        </w:rPr>
        <w:t>市尧都</w:t>
      </w:r>
      <w:proofErr w:type="gramEnd"/>
      <w:r>
        <w:rPr>
          <w:rFonts w:ascii="方正仿宋_GBK" w:eastAsia="方正仿宋_GBK" w:hAnsi="方正仿宋_GBK" w:cs="方正仿宋_GBK" w:hint="eastAsia"/>
          <w:color w:val="00000A"/>
          <w:u w:val="single"/>
          <w:lang w:bidi="hi-IN"/>
        </w:rPr>
        <w:t>区</w:t>
      </w:r>
      <w:proofErr w:type="gramStart"/>
      <w:r>
        <w:rPr>
          <w:rFonts w:ascii="方正仿宋_GBK" w:eastAsia="方正仿宋_GBK" w:hAnsi="方正仿宋_GBK" w:cs="方正仿宋_GBK" w:hint="eastAsia"/>
          <w:color w:val="00000A"/>
          <w:u w:val="single"/>
          <w:lang w:bidi="hi-IN"/>
        </w:rPr>
        <w:t>山海粤宴餐饮</w:t>
      </w:r>
      <w:proofErr w:type="gramEnd"/>
      <w:r>
        <w:rPr>
          <w:rFonts w:ascii="方正仿宋_GBK" w:eastAsia="方正仿宋_GBK" w:hAnsi="方正仿宋_GBK" w:cs="方正仿宋_GBK" w:hint="eastAsia"/>
          <w:color w:val="00000A"/>
          <w:u w:val="single"/>
          <w:lang w:bidi="hi-IN"/>
        </w:rPr>
        <w:t>馆经营者</w:t>
      </w:r>
      <w:r>
        <w:rPr>
          <w:rFonts w:ascii="方正仿宋_GBK" w:eastAsia="方正仿宋_GBK" w:hAnsi="方正仿宋_GBK" w:cs="方正仿宋_GBK" w:hint="eastAsia"/>
          <w:w w:val="95"/>
          <w:u w:val="single"/>
        </w:rPr>
        <w:t>）</w:t>
      </w:r>
      <w:r>
        <w:rPr>
          <w:rFonts w:ascii="方正仿宋_GBK" w:eastAsia="方正仿宋_GBK" w:hAnsi="方正仿宋_GBK" w:cs="方正仿宋_GBK" w:hint="eastAsia"/>
          <w:w w:val="95"/>
        </w:rPr>
        <w:t>：</w:t>
      </w:r>
    </w:p>
    <w:p w14:paraId="1E1EBB4E" w14:textId="77777777" w:rsidR="00ED1876" w:rsidRDefault="00000000">
      <w:pPr>
        <w:pStyle w:val="a3"/>
        <w:tabs>
          <w:tab w:val="left" w:pos="4243"/>
          <w:tab w:val="left" w:pos="8943"/>
        </w:tabs>
        <w:spacing w:before="89" w:line="580" w:lineRule="exact"/>
        <w:ind w:leftChars="320" w:left="704" w:right="580" w:firstLineChars="199" w:firstLine="604"/>
        <w:jc w:val="both"/>
        <w:rPr>
          <w:rFonts w:ascii="方正仿宋_GBK" w:eastAsia="方正仿宋_GBK" w:hAnsi="方正仿宋_GBK" w:cs="方正仿宋_GBK" w:hint="eastAsia"/>
          <w:w w:val="95"/>
          <w:u w:val="single"/>
          <w:lang w:val="en-US"/>
        </w:rPr>
      </w:pPr>
      <w:r>
        <w:rPr>
          <w:rFonts w:ascii="方正仿宋_GBK" w:eastAsia="方正仿宋_GBK" w:hAnsi="方正仿宋_GBK" w:cs="方正仿宋_GBK" w:hint="eastAsia"/>
          <w:w w:val="95"/>
          <w:lang w:val="en-US"/>
        </w:rPr>
        <w:t>由本局立案调查的你</w:t>
      </w:r>
      <w:r>
        <w:rPr>
          <w:rFonts w:ascii="方正仿宋_GBK" w:eastAsia="方正仿宋_GBK" w:hAnsi="方正仿宋_GBK" w:cs="方正仿宋_GBK" w:hint="eastAsia"/>
          <w:w w:val="95"/>
          <w:u w:val="single"/>
          <w:lang w:val="en-US"/>
        </w:rPr>
        <w:t>涉嫌未取得食品经营许可从事食品经营活动一案</w:t>
      </w:r>
      <w:r>
        <w:rPr>
          <w:rFonts w:ascii="方正仿宋_GBK" w:eastAsia="方正仿宋_GBK" w:hAnsi="方正仿宋_GBK" w:cs="方正仿宋_GBK" w:hint="eastAsia"/>
          <w:w w:val="95"/>
          <w:lang w:val="en-US"/>
        </w:rPr>
        <w:t>，已调查终结。依据《中华人民共和国行政处罚法》第四十四条的规定，现将本局拟作出行政处罚的内容及事实、理由、依据告知如下：</w:t>
      </w:r>
      <w:r>
        <w:rPr>
          <w:rFonts w:ascii="方正仿宋_GBK" w:eastAsia="方正仿宋_GBK" w:hAnsi="方正仿宋_GBK" w:cs="方正仿宋_GBK" w:hint="eastAsia"/>
          <w:w w:val="95"/>
          <w:u w:val="single"/>
          <w:lang w:val="en-US"/>
        </w:rPr>
        <w:t>经查，你于2021年9月23日登记《营业执照》“临汾市尧都区</w:t>
      </w:r>
      <w:r>
        <w:rPr>
          <w:rFonts w:ascii="方正仿宋_GBK" w:eastAsia="方正仿宋_GBK" w:hAnsi="方正仿宋_GBK" w:cs="方正仿宋_GBK" w:hint="eastAsia"/>
          <w:w w:val="95"/>
          <w:u w:val="single"/>
        </w:rPr>
        <w:t>粤海海鲜馆</w:t>
      </w:r>
      <w:r>
        <w:rPr>
          <w:rFonts w:ascii="方正仿宋_GBK" w:eastAsia="方正仿宋_GBK" w:hAnsi="方正仿宋_GBK" w:cs="方正仿宋_GBK" w:hint="eastAsia"/>
          <w:w w:val="95"/>
          <w:u w:val="single"/>
          <w:lang w:val="en-US"/>
        </w:rPr>
        <w:t>”进行食品经营活动，营业执照经营场所登记地址为：山西省临汾</w:t>
      </w:r>
      <w:proofErr w:type="gramStart"/>
      <w:r>
        <w:rPr>
          <w:rFonts w:ascii="方正仿宋_GBK" w:eastAsia="方正仿宋_GBK" w:hAnsi="方正仿宋_GBK" w:cs="方正仿宋_GBK" w:hint="eastAsia"/>
          <w:w w:val="95"/>
          <w:u w:val="single"/>
          <w:lang w:val="en-US"/>
        </w:rPr>
        <w:t>市尧都</w:t>
      </w:r>
      <w:proofErr w:type="gramEnd"/>
      <w:r>
        <w:rPr>
          <w:rFonts w:ascii="方正仿宋_GBK" w:eastAsia="方正仿宋_GBK" w:hAnsi="方正仿宋_GBK" w:cs="方正仿宋_GBK" w:hint="eastAsia"/>
          <w:w w:val="95"/>
          <w:u w:val="single"/>
          <w:lang w:val="en-US"/>
        </w:rPr>
        <w:t>区滨河东路2号，该店于2023年6月20日注销，经营期间未取得《食品经营许可证》。于2023年6月25日注册登记了《营业执照》“</w:t>
      </w:r>
      <w:r>
        <w:rPr>
          <w:rFonts w:ascii="方正仿宋_GBK" w:eastAsia="方正仿宋_GBK" w:hAnsi="方正仿宋_GBK" w:cs="方正仿宋_GBK" w:hint="eastAsia"/>
          <w:w w:val="95"/>
          <w:u w:val="single"/>
        </w:rPr>
        <w:t>临汾市尧都区山海粤宴餐饮馆</w:t>
      </w:r>
      <w:r>
        <w:rPr>
          <w:rFonts w:ascii="方正仿宋_GBK" w:eastAsia="方正仿宋_GBK" w:hAnsi="方正仿宋_GBK" w:cs="方正仿宋_GBK" w:hint="eastAsia"/>
          <w:w w:val="95"/>
          <w:u w:val="single"/>
          <w:lang w:val="en-US"/>
        </w:rPr>
        <w:t>”继续开展食品经营活动，营业执照经营场所登记地址为：山西省临汾</w:t>
      </w:r>
      <w:proofErr w:type="gramStart"/>
      <w:r>
        <w:rPr>
          <w:rFonts w:ascii="方正仿宋_GBK" w:eastAsia="方正仿宋_GBK" w:hAnsi="方正仿宋_GBK" w:cs="方正仿宋_GBK" w:hint="eastAsia"/>
          <w:w w:val="95"/>
          <w:u w:val="single"/>
          <w:lang w:val="en-US"/>
        </w:rPr>
        <w:t>市尧都</w:t>
      </w:r>
      <w:proofErr w:type="gramEnd"/>
      <w:r>
        <w:rPr>
          <w:rFonts w:ascii="方正仿宋_GBK" w:eastAsia="方正仿宋_GBK" w:hAnsi="方正仿宋_GBK" w:cs="方正仿宋_GBK" w:hint="eastAsia"/>
          <w:w w:val="95"/>
          <w:u w:val="single"/>
          <w:lang w:val="en-US"/>
        </w:rPr>
        <w:t>区水塔街道滨河东路2号（于2023年11月22日注销）。两个营业执照的经营者均为陈艳玲，经营场所实际为同一地址。你先后在同一地址登记注册营业执照开展食品经营活动，期间均未取得《食品经营许可证》，属于未取得食品经营许可从事食品经营活动。你不能提供“临汾市尧都区</w:t>
      </w:r>
      <w:r>
        <w:rPr>
          <w:rFonts w:ascii="方正仿宋_GBK" w:eastAsia="方正仿宋_GBK" w:hAnsi="方正仿宋_GBK" w:cs="方正仿宋_GBK" w:hint="eastAsia"/>
          <w:w w:val="95"/>
          <w:u w:val="single"/>
        </w:rPr>
        <w:t>粤海海鲜</w:t>
      </w:r>
      <w:r>
        <w:rPr>
          <w:rFonts w:ascii="方正仿宋_GBK" w:eastAsia="方正仿宋_GBK" w:hAnsi="方正仿宋_GBK" w:cs="方正仿宋_GBK" w:hint="eastAsia"/>
          <w:w w:val="95"/>
          <w:u w:val="single"/>
        </w:rPr>
        <w:lastRenderedPageBreak/>
        <w:t>馆</w:t>
      </w:r>
      <w:r>
        <w:rPr>
          <w:rFonts w:ascii="方正仿宋_GBK" w:eastAsia="方正仿宋_GBK" w:hAnsi="方正仿宋_GBK" w:cs="方正仿宋_GBK" w:hint="eastAsia"/>
          <w:w w:val="95"/>
          <w:u w:val="single"/>
          <w:lang w:val="en-US"/>
        </w:rPr>
        <w:t>”经营期间营业额的相关证据，相关违法所得和经营货值以当事人在税务部门的报税申报数额计算，“临汾市尧都区</w:t>
      </w:r>
      <w:r>
        <w:rPr>
          <w:rFonts w:ascii="方正仿宋_GBK" w:eastAsia="方正仿宋_GBK" w:hAnsi="方正仿宋_GBK" w:cs="方正仿宋_GBK" w:hint="eastAsia"/>
          <w:w w:val="95"/>
          <w:u w:val="single"/>
        </w:rPr>
        <w:t>粤海海鲜馆</w:t>
      </w:r>
      <w:r>
        <w:rPr>
          <w:rFonts w:ascii="方正仿宋_GBK" w:eastAsia="方正仿宋_GBK" w:hAnsi="方正仿宋_GBK" w:cs="方正仿宋_GBK" w:hint="eastAsia"/>
          <w:w w:val="95"/>
          <w:u w:val="single"/>
          <w:lang w:val="en-US"/>
        </w:rPr>
        <w:t>”在税务机关的申报税额为1736394.75元。“</w:t>
      </w:r>
      <w:r>
        <w:rPr>
          <w:rFonts w:ascii="方正仿宋_GBK" w:eastAsia="方正仿宋_GBK" w:hAnsi="方正仿宋_GBK" w:cs="方正仿宋_GBK" w:hint="eastAsia"/>
          <w:w w:val="95"/>
          <w:u w:val="single"/>
        </w:rPr>
        <w:t>临汾市尧都区山海粤宴餐饮馆</w:t>
      </w:r>
      <w:r>
        <w:rPr>
          <w:rFonts w:ascii="方正仿宋_GBK" w:eastAsia="方正仿宋_GBK" w:hAnsi="方正仿宋_GBK" w:cs="方正仿宋_GBK" w:hint="eastAsia"/>
          <w:w w:val="95"/>
          <w:u w:val="single"/>
          <w:lang w:val="en-US"/>
        </w:rPr>
        <w:t>”的经营额以该店的“预结单”计算，数额为33279.8元。依据《市场监管总局办公厅关于食品安全行政处罚案件货值金额计算的意见》(市监</w:t>
      </w:r>
      <w:proofErr w:type="gramStart"/>
      <w:r>
        <w:rPr>
          <w:rFonts w:ascii="方正仿宋_GBK" w:eastAsia="方正仿宋_GBK" w:hAnsi="方正仿宋_GBK" w:cs="方正仿宋_GBK" w:hint="eastAsia"/>
          <w:w w:val="95"/>
          <w:u w:val="single"/>
          <w:lang w:val="en-US"/>
        </w:rPr>
        <w:t>稽</w:t>
      </w:r>
      <w:proofErr w:type="gramEnd"/>
      <w:r>
        <w:rPr>
          <w:rFonts w:ascii="方正仿宋_GBK" w:eastAsia="方正仿宋_GBK" w:hAnsi="方正仿宋_GBK" w:cs="方正仿宋_GBK" w:hint="eastAsia"/>
          <w:w w:val="95"/>
          <w:u w:val="single"/>
          <w:lang w:val="en-US"/>
        </w:rPr>
        <w:t>发[2021]70号)规定，认定“临汾市尧都区</w:t>
      </w:r>
      <w:r>
        <w:rPr>
          <w:rFonts w:ascii="方正仿宋_GBK" w:eastAsia="方正仿宋_GBK" w:hAnsi="方正仿宋_GBK" w:cs="方正仿宋_GBK" w:hint="eastAsia"/>
          <w:w w:val="95"/>
          <w:u w:val="single"/>
        </w:rPr>
        <w:t>粤海海鲜馆</w:t>
      </w:r>
      <w:r>
        <w:rPr>
          <w:rFonts w:ascii="方正仿宋_GBK" w:eastAsia="方正仿宋_GBK" w:hAnsi="方正仿宋_GBK" w:cs="方正仿宋_GBK" w:hint="eastAsia"/>
          <w:w w:val="95"/>
          <w:u w:val="single"/>
          <w:lang w:val="en-US"/>
        </w:rPr>
        <w:t>”涉嫌未取得食品经营许可从事食品经营活动的货值金额为：1736394.75元；“</w:t>
      </w:r>
      <w:r>
        <w:rPr>
          <w:rFonts w:ascii="方正仿宋_GBK" w:eastAsia="方正仿宋_GBK" w:hAnsi="方正仿宋_GBK" w:cs="方正仿宋_GBK" w:hint="eastAsia"/>
          <w:w w:val="95"/>
          <w:u w:val="single"/>
        </w:rPr>
        <w:t>临汾市尧都区山海粤宴餐饮馆</w:t>
      </w:r>
      <w:r>
        <w:rPr>
          <w:rFonts w:ascii="方正仿宋_GBK" w:eastAsia="方正仿宋_GBK" w:hAnsi="方正仿宋_GBK" w:cs="方正仿宋_GBK" w:hint="eastAsia"/>
          <w:w w:val="95"/>
          <w:u w:val="single"/>
          <w:lang w:val="en-US"/>
        </w:rPr>
        <w:t>”涉嫌未取得食品经营许可从事食品经营活动的货值金额为33279.8元。</w:t>
      </w:r>
    </w:p>
    <w:p w14:paraId="1C045D4E" w14:textId="77777777" w:rsidR="00ED1876" w:rsidRDefault="00000000">
      <w:pPr>
        <w:pStyle w:val="a3"/>
        <w:tabs>
          <w:tab w:val="left" w:pos="4243"/>
          <w:tab w:val="left" w:pos="8943"/>
        </w:tabs>
        <w:spacing w:before="89" w:line="580" w:lineRule="exact"/>
        <w:ind w:leftChars="320" w:left="704" w:right="580" w:firstLineChars="199" w:firstLine="604"/>
        <w:jc w:val="both"/>
        <w:rPr>
          <w:rFonts w:ascii="方正仿宋_GBK" w:eastAsia="方正仿宋_GBK" w:hAnsi="方正仿宋_GBK" w:cs="方正仿宋_GBK" w:hint="eastAsia"/>
          <w:w w:val="95"/>
          <w:u w:val="single"/>
        </w:rPr>
      </w:pPr>
      <w:r>
        <w:rPr>
          <w:rFonts w:ascii="方正仿宋_GBK" w:eastAsia="方正仿宋_GBK" w:hAnsi="方正仿宋_GBK" w:cs="方正仿宋_GBK" w:hint="eastAsia"/>
          <w:w w:val="95"/>
          <w:u w:val="single"/>
        </w:rPr>
        <w:t>你</w:t>
      </w:r>
      <w:r>
        <w:rPr>
          <w:rFonts w:ascii="方正仿宋_GBK" w:eastAsia="方正仿宋_GBK" w:hAnsi="方正仿宋_GBK" w:cs="方正仿宋_GBK" w:hint="eastAsia"/>
          <w:w w:val="95"/>
          <w:u w:val="single"/>
          <w:lang w:val="en-US"/>
        </w:rPr>
        <w:t>未取得食品经营许可从事食品经营活动的行为违反了《中华人民共和国食品安全法》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之规定。</w:t>
      </w:r>
    </w:p>
    <w:p w14:paraId="6E7C3520" w14:textId="77777777" w:rsidR="00ED1876" w:rsidRDefault="00000000">
      <w:pPr>
        <w:pStyle w:val="a3"/>
        <w:tabs>
          <w:tab w:val="left" w:pos="4243"/>
          <w:tab w:val="left" w:pos="8943"/>
        </w:tabs>
        <w:spacing w:before="89" w:line="580" w:lineRule="exact"/>
        <w:ind w:leftChars="320" w:left="704" w:right="580" w:firstLineChars="199" w:firstLine="604"/>
        <w:jc w:val="both"/>
        <w:rPr>
          <w:rFonts w:ascii="方正仿宋_GBK" w:eastAsia="方正仿宋_GBK" w:hAnsi="方正仿宋_GBK" w:cs="方正仿宋_GBK" w:hint="eastAsia"/>
          <w:w w:val="95"/>
          <w:u w:val="single"/>
          <w:lang w:val="en-US"/>
        </w:rPr>
      </w:pPr>
      <w:r>
        <w:rPr>
          <w:rFonts w:ascii="方正仿宋_GBK" w:eastAsia="方正仿宋_GBK" w:hAnsi="方正仿宋_GBK" w:cs="方正仿宋_GBK" w:hint="eastAsia"/>
          <w:w w:val="95"/>
          <w:u w:val="single"/>
        </w:rPr>
        <w:t>依据《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w:t>
      </w:r>
      <w:r>
        <w:rPr>
          <w:rFonts w:ascii="方正仿宋_GBK" w:eastAsia="方正仿宋_GBK" w:hAnsi="方正仿宋_GBK" w:cs="方正仿宋_GBK" w:hint="eastAsia"/>
          <w:w w:val="95"/>
          <w:u w:val="single"/>
        </w:rPr>
        <w:lastRenderedPageBreak/>
        <w:t>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的规定，本局拟给予</w:t>
      </w:r>
      <w:r>
        <w:rPr>
          <w:rFonts w:ascii="方正仿宋_GBK" w:eastAsia="方正仿宋_GBK" w:hAnsi="方正仿宋_GBK" w:cs="方正仿宋_GBK" w:hint="eastAsia"/>
          <w:w w:val="95"/>
          <w:u w:val="single"/>
          <w:lang w:val="en-US"/>
        </w:rPr>
        <w:t>你（单位）</w:t>
      </w:r>
      <w:r>
        <w:rPr>
          <w:rFonts w:ascii="方正仿宋_GBK" w:eastAsia="方正仿宋_GBK" w:hAnsi="方正仿宋_GBK" w:cs="方正仿宋_GBK" w:hint="eastAsia"/>
          <w:w w:val="95"/>
          <w:u w:val="single"/>
        </w:rPr>
        <w:t>以下行政处罚：</w:t>
      </w:r>
      <w:r>
        <w:rPr>
          <w:rFonts w:ascii="方正仿宋_GBK" w:eastAsia="方正仿宋_GBK" w:hAnsi="方正仿宋_GBK" w:cs="方正仿宋_GBK" w:hint="eastAsia"/>
          <w:w w:val="95"/>
          <w:u w:val="single"/>
          <w:lang w:val="en-US"/>
        </w:rPr>
        <w:t>1、</w:t>
      </w:r>
      <w:r>
        <w:rPr>
          <w:rFonts w:ascii="方正仿宋_GBK" w:eastAsia="方正仿宋_GBK" w:hAnsi="方正仿宋_GBK" w:cs="方正仿宋_GBK" w:hint="eastAsia"/>
          <w:w w:val="95"/>
          <w:u w:val="single"/>
        </w:rPr>
        <w:t>没收“临汾市尧都区粤海海鲜馆”违法所得1736394.75元、罚款1736394.75元，</w:t>
      </w:r>
      <w:r>
        <w:rPr>
          <w:rFonts w:ascii="方正仿宋_GBK" w:eastAsia="方正仿宋_GBK" w:hAnsi="方正仿宋_GBK" w:cs="方正仿宋_GBK" w:hint="eastAsia"/>
          <w:w w:val="95"/>
          <w:u w:val="single"/>
          <w:lang w:val="en-US"/>
        </w:rPr>
        <w:t>2、没收“临汾市尧都区山海粤宴餐饮馆”违法所得33279.8元、罚款565756.6元；共计没收违法所得1769674.55元，罚款2302151.35元。</w:t>
      </w:r>
    </w:p>
    <w:p w14:paraId="12213621" w14:textId="612C3194" w:rsidR="00ED1876" w:rsidRDefault="00000000" w:rsidP="002A4C07">
      <w:pPr>
        <w:pStyle w:val="a3"/>
        <w:tabs>
          <w:tab w:val="left" w:pos="4243"/>
          <w:tab w:val="left" w:pos="8943"/>
        </w:tabs>
        <w:spacing w:before="89" w:line="580" w:lineRule="exact"/>
        <w:ind w:leftChars="320" w:left="704" w:right="580" w:firstLineChars="199" w:firstLine="604"/>
        <w:jc w:val="both"/>
        <w:rPr>
          <w:rFonts w:ascii="方正仿宋_GBK" w:eastAsia="方正仿宋_GBK" w:hAnsi="方正仿宋_GBK" w:cs="方正仿宋_GBK" w:hint="eastAsia"/>
        </w:rPr>
      </w:pPr>
      <w:r>
        <w:rPr>
          <w:rFonts w:ascii="方正仿宋_GBK" w:eastAsia="方正仿宋_GBK" w:hAnsi="方正仿宋_GBK" w:cs="方正仿宋_GBK" w:hint="eastAsia"/>
          <w:w w:val="95"/>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14:paraId="1F26420B" w14:textId="77777777" w:rsidR="00ED1876" w:rsidRDefault="00000000">
      <w:pPr>
        <w:pStyle w:val="a3"/>
        <w:tabs>
          <w:tab w:val="left" w:pos="4715"/>
          <w:tab w:val="left" w:pos="8943"/>
        </w:tabs>
        <w:spacing w:before="38" w:line="580" w:lineRule="exact"/>
        <w:ind w:right="580" w:firstLineChars="400" w:firstLine="1280"/>
        <w:rPr>
          <w:rFonts w:ascii="方正仿宋_GBK" w:eastAsia="方正仿宋_GBK" w:hAnsi="方正仿宋_GBK" w:cs="方正仿宋_GBK" w:hint="eastAsia"/>
          <w:w w:val="95"/>
          <w:u w:val="single"/>
        </w:rPr>
      </w:pPr>
      <w:r>
        <w:rPr>
          <w:rFonts w:ascii="方正仿宋_GBK" w:eastAsia="方正仿宋_GBK" w:hAnsi="方正仿宋_GBK" w:cs="方正仿宋_GBK" w:hint="eastAsia"/>
        </w:rPr>
        <w:t>联系人：</w:t>
      </w:r>
      <w:r>
        <w:rPr>
          <w:rFonts w:ascii="方正仿宋_GBK" w:eastAsia="方正仿宋_GBK" w:hAnsi="方正仿宋_GBK" w:cs="方正仿宋_GBK" w:hint="eastAsia"/>
          <w:u w:val="single"/>
          <w:lang w:val="en-US"/>
        </w:rPr>
        <w:t xml:space="preserve"> 郑瑞欣、刘晓军  </w:t>
      </w:r>
      <w:r>
        <w:rPr>
          <w:rFonts w:ascii="方正仿宋_GBK" w:eastAsia="方正仿宋_GBK" w:hAnsi="方正仿宋_GBK" w:cs="方正仿宋_GBK" w:hint="eastAsia"/>
          <w:w w:val="95"/>
        </w:rPr>
        <w:t>联系电话：</w:t>
      </w:r>
      <w:r>
        <w:rPr>
          <w:rFonts w:ascii="方正仿宋_GBK" w:eastAsia="方正仿宋_GBK" w:hAnsi="方正仿宋_GBK" w:cs="方正仿宋_GBK" w:hint="eastAsia"/>
          <w:w w:val="95"/>
          <w:u w:val="single"/>
        </w:rPr>
        <w:t>0357-2060617</w:t>
      </w:r>
      <w:r>
        <w:rPr>
          <w:rFonts w:ascii="方正仿宋_GBK" w:eastAsia="方正仿宋_GBK" w:hAnsi="方正仿宋_GBK" w:cs="方正仿宋_GBK" w:hint="eastAsia"/>
          <w:w w:val="95"/>
          <w:u w:val="single"/>
          <w:lang w:val="en-US"/>
        </w:rPr>
        <w:t xml:space="preserve"> </w:t>
      </w:r>
      <w:r>
        <w:rPr>
          <w:rFonts w:ascii="方正仿宋_GBK" w:eastAsia="方正仿宋_GBK" w:hAnsi="方正仿宋_GBK" w:cs="方正仿宋_GBK" w:hint="eastAsia"/>
          <w:w w:val="95"/>
          <w:u w:val="single"/>
        </w:rPr>
        <w:t xml:space="preserve">            </w:t>
      </w:r>
    </w:p>
    <w:p w14:paraId="19C0605D" w14:textId="77777777" w:rsidR="00ED1876" w:rsidRDefault="00000000">
      <w:pPr>
        <w:pStyle w:val="a3"/>
        <w:tabs>
          <w:tab w:val="left" w:pos="4715"/>
          <w:tab w:val="left" w:pos="8943"/>
        </w:tabs>
        <w:spacing w:before="38" w:line="580" w:lineRule="exact"/>
        <w:ind w:right="580" w:firstLineChars="400" w:firstLine="1215"/>
        <w:rPr>
          <w:rFonts w:ascii="方正仿宋_GBK" w:eastAsia="方正仿宋_GBK" w:hAnsi="方正仿宋_GBK" w:cs="方正仿宋_GBK" w:hint="eastAsia"/>
        </w:rPr>
      </w:pPr>
      <w:r>
        <w:rPr>
          <w:rFonts w:ascii="方正仿宋_GBK" w:eastAsia="方正仿宋_GBK" w:hAnsi="方正仿宋_GBK" w:cs="方正仿宋_GBK" w:hint="eastAsia"/>
          <w:w w:val="95"/>
        </w:rPr>
        <w:t>联系地址：</w:t>
      </w:r>
      <w:r>
        <w:rPr>
          <w:rFonts w:ascii="方正仿宋_GBK" w:eastAsia="方正仿宋_GBK" w:hAnsi="方正仿宋_GBK" w:cs="方正仿宋_GBK" w:hint="eastAsia"/>
          <w:w w:val="95"/>
          <w:u w:val="single"/>
        </w:rPr>
        <w:t xml:space="preserve"> </w:t>
      </w:r>
      <w:r>
        <w:rPr>
          <w:rFonts w:ascii="方正仿宋_GBK" w:eastAsia="方正仿宋_GBK" w:hAnsi="方正仿宋_GBK" w:cs="方正仿宋_GBK" w:hint="eastAsia"/>
          <w:w w:val="95"/>
          <w:u w:val="single"/>
          <w:lang w:val="en-US"/>
        </w:rPr>
        <w:t xml:space="preserve"> 尧都区解放东路799号                   </w:t>
      </w:r>
      <w:r>
        <w:rPr>
          <w:rFonts w:ascii="方正仿宋_GBK" w:eastAsia="方正仿宋_GBK" w:hAnsi="方正仿宋_GBK" w:cs="方正仿宋_GBK" w:hint="eastAsia"/>
          <w:u w:val="single"/>
        </w:rPr>
        <w:tab/>
      </w:r>
    </w:p>
    <w:p w14:paraId="043D8464" w14:textId="77777777" w:rsidR="00ED1876" w:rsidRDefault="00ED1876">
      <w:pPr>
        <w:pStyle w:val="a3"/>
        <w:tabs>
          <w:tab w:val="left" w:pos="5983"/>
        </w:tabs>
        <w:spacing w:before="180" w:line="580" w:lineRule="exact"/>
        <w:rPr>
          <w:rFonts w:ascii="方正仿宋_GBK" w:eastAsia="方正仿宋_GBK" w:hAnsi="方正仿宋_GBK" w:cs="方正仿宋_GBK" w:hint="eastAsia"/>
          <w:u w:val="single"/>
          <w:lang w:val="en-US"/>
        </w:rPr>
      </w:pPr>
    </w:p>
    <w:p w14:paraId="470C9112" w14:textId="77777777" w:rsidR="00ED1876" w:rsidRDefault="00000000">
      <w:pPr>
        <w:pStyle w:val="a3"/>
        <w:tabs>
          <w:tab w:val="left" w:pos="5983"/>
        </w:tabs>
        <w:spacing w:before="180" w:line="580" w:lineRule="exact"/>
        <w:ind w:left="4382" w:firstLineChars="100" w:firstLine="320"/>
        <w:rPr>
          <w:rFonts w:ascii="方正仿宋_GBK" w:eastAsia="方正仿宋_GBK" w:hAnsi="方正仿宋_GBK" w:cs="方正仿宋_GBK" w:hint="eastAsia"/>
        </w:rPr>
      </w:pPr>
      <w:r>
        <w:rPr>
          <w:rFonts w:ascii="方正仿宋_GBK" w:eastAsia="方正仿宋_GBK" w:hAnsi="方正仿宋_GBK" w:cs="方正仿宋_GBK" w:hint="eastAsia"/>
        </w:rPr>
        <w:t>临汾市市场监督管理局</w:t>
      </w:r>
    </w:p>
    <w:p w14:paraId="482647D7" w14:textId="35E65A8A" w:rsidR="00ED1876" w:rsidRDefault="00000000">
      <w:pPr>
        <w:spacing w:line="480" w:lineRule="exact"/>
        <w:jc w:val="both"/>
        <w:rPr>
          <w:rFonts w:ascii="方正仿宋_GBK" w:eastAsia="方正仿宋_GBK" w:hAnsi="方正仿宋_GBK" w:cs="方正仿宋_GBK" w:hint="eastAsia"/>
          <w:sz w:val="32"/>
          <w:szCs w:val="32"/>
          <w:lang w:bidi="zh-CN"/>
        </w:rPr>
      </w:pPr>
      <w:r>
        <w:rPr>
          <w:rFonts w:ascii="方正仿宋_GBK" w:eastAsia="方正仿宋_GBK" w:hAnsi="方正仿宋_GBK" w:cs="方正仿宋_GBK" w:hint="eastAsia"/>
        </w:rPr>
        <w:t xml:space="preserve">                                                  </w:t>
      </w:r>
      <w:r w:rsidR="002A4C07">
        <w:rPr>
          <w:rFonts w:ascii="方正仿宋_GBK" w:eastAsia="方正仿宋_GBK" w:hAnsi="方正仿宋_GBK" w:cs="方正仿宋_GBK" w:hint="eastAsia"/>
        </w:rPr>
        <w:t xml:space="preserve">                          </w:t>
      </w:r>
      <w:r>
        <w:rPr>
          <w:rFonts w:ascii="方正仿宋_GBK" w:eastAsia="方正仿宋_GBK" w:hAnsi="方正仿宋_GBK" w:cs="方正仿宋_GBK" w:hint="eastAsia"/>
          <w:sz w:val="32"/>
          <w:szCs w:val="32"/>
          <w:lang w:bidi="zh-CN"/>
        </w:rPr>
        <w:t>2025</w:t>
      </w:r>
      <w:r>
        <w:rPr>
          <w:rFonts w:ascii="方正仿宋_GBK" w:eastAsia="方正仿宋_GBK" w:hAnsi="方正仿宋_GBK" w:cs="方正仿宋_GBK" w:hint="eastAsia"/>
          <w:sz w:val="32"/>
          <w:szCs w:val="32"/>
          <w:lang w:val="zh-CN" w:bidi="zh-CN"/>
        </w:rPr>
        <w:t>年</w:t>
      </w:r>
      <w:r>
        <w:rPr>
          <w:rFonts w:ascii="方正仿宋_GBK" w:eastAsia="方正仿宋_GBK" w:hAnsi="方正仿宋_GBK" w:cs="方正仿宋_GBK" w:hint="eastAsia"/>
          <w:sz w:val="32"/>
          <w:szCs w:val="32"/>
          <w:lang w:bidi="zh-CN"/>
        </w:rPr>
        <w:t>10</w:t>
      </w:r>
      <w:r>
        <w:rPr>
          <w:rFonts w:ascii="方正仿宋_GBK" w:eastAsia="方正仿宋_GBK" w:hAnsi="方正仿宋_GBK" w:cs="方正仿宋_GBK" w:hint="eastAsia"/>
          <w:sz w:val="32"/>
          <w:szCs w:val="32"/>
          <w:lang w:val="zh-CN" w:bidi="zh-CN"/>
        </w:rPr>
        <w:t>月</w:t>
      </w:r>
      <w:r>
        <w:rPr>
          <w:rFonts w:ascii="方正仿宋_GBK" w:eastAsia="方正仿宋_GBK" w:hAnsi="方正仿宋_GBK" w:cs="方正仿宋_GBK" w:hint="eastAsia"/>
          <w:sz w:val="32"/>
          <w:szCs w:val="32"/>
          <w:lang w:bidi="zh-CN"/>
        </w:rPr>
        <w:t>14</w:t>
      </w:r>
      <w:r>
        <w:rPr>
          <w:rFonts w:ascii="方正仿宋_GBK" w:eastAsia="方正仿宋_GBK" w:hAnsi="方正仿宋_GBK" w:cs="方正仿宋_GBK" w:hint="eastAsia"/>
          <w:sz w:val="32"/>
          <w:szCs w:val="32"/>
          <w:lang w:val="zh-CN" w:bidi="zh-CN"/>
        </w:rPr>
        <w:t>日</w:t>
      </w:r>
    </w:p>
    <w:sectPr w:rsidR="00ED1876">
      <w:pgSz w:w="11906" w:h="16838"/>
      <w:pgMar w:top="2098" w:right="1247" w:bottom="1984"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08C3" w14:textId="77777777" w:rsidR="005E1ACC" w:rsidRDefault="005E1ACC">
      <w:r>
        <w:separator/>
      </w:r>
    </w:p>
  </w:endnote>
  <w:endnote w:type="continuationSeparator" w:id="0">
    <w:p w14:paraId="3799FC42" w14:textId="77777777" w:rsidR="005E1ACC" w:rsidRDefault="005E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altName w:val="方正黑体_GBK"/>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方正仿宋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0092" w14:textId="77777777" w:rsidR="005E1ACC" w:rsidRDefault="005E1ACC">
      <w:pPr>
        <w:spacing w:after="0"/>
      </w:pPr>
      <w:r>
        <w:separator/>
      </w:r>
    </w:p>
  </w:footnote>
  <w:footnote w:type="continuationSeparator" w:id="0">
    <w:p w14:paraId="3553C667" w14:textId="77777777" w:rsidR="005E1ACC" w:rsidRDefault="005E1A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D31D50"/>
    <w:rsid w:val="000C34DE"/>
    <w:rsid w:val="00323B43"/>
    <w:rsid w:val="003D37D8"/>
    <w:rsid w:val="00426133"/>
    <w:rsid w:val="004358AB"/>
    <w:rsid w:val="008B7726"/>
    <w:rsid w:val="00C2545A"/>
    <w:rsid w:val="00C27218"/>
    <w:rsid w:val="00D31D50"/>
    <w:rsid w:val="00E32EC9"/>
    <w:rsid w:val="00F43CBA"/>
    <w:rsid w:val="08D58B1D"/>
    <w:rsid w:val="1FBBBEAA"/>
    <w:rsid w:val="2FFF3E58"/>
    <w:rsid w:val="34DF3604"/>
    <w:rsid w:val="37CE5B8F"/>
    <w:rsid w:val="3BCF4F19"/>
    <w:rsid w:val="3DEFF132"/>
    <w:rsid w:val="3F2DD3D6"/>
    <w:rsid w:val="4E7D58D5"/>
    <w:rsid w:val="51AF064D"/>
    <w:rsid w:val="521FB18C"/>
    <w:rsid w:val="5BB78F2A"/>
    <w:rsid w:val="5D779CA5"/>
    <w:rsid w:val="5F3FDA2C"/>
    <w:rsid w:val="5F50BF3E"/>
    <w:rsid w:val="5F9F93E0"/>
    <w:rsid w:val="5FDFB6C2"/>
    <w:rsid w:val="5FDFDD53"/>
    <w:rsid w:val="5FDFDF38"/>
    <w:rsid w:val="5FFF818F"/>
    <w:rsid w:val="6457379E"/>
    <w:rsid w:val="66F872F8"/>
    <w:rsid w:val="6A1BF9AA"/>
    <w:rsid w:val="6A3F8747"/>
    <w:rsid w:val="6C9F1AE8"/>
    <w:rsid w:val="6DEDC71E"/>
    <w:rsid w:val="6EED336B"/>
    <w:rsid w:val="6F69FEA3"/>
    <w:rsid w:val="6F9F8C1C"/>
    <w:rsid w:val="6FB47D85"/>
    <w:rsid w:val="72BF8FB3"/>
    <w:rsid w:val="72F71242"/>
    <w:rsid w:val="74AA4E9C"/>
    <w:rsid w:val="74FD0B61"/>
    <w:rsid w:val="76E90C81"/>
    <w:rsid w:val="77BA270C"/>
    <w:rsid w:val="77EFC08C"/>
    <w:rsid w:val="77FFDBE2"/>
    <w:rsid w:val="783F996A"/>
    <w:rsid w:val="78FF0580"/>
    <w:rsid w:val="7BD7D01C"/>
    <w:rsid w:val="7BDDAE32"/>
    <w:rsid w:val="7CE96FFD"/>
    <w:rsid w:val="7CFA748E"/>
    <w:rsid w:val="7CFE6E78"/>
    <w:rsid w:val="7DCB347A"/>
    <w:rsid w:val="7DD20A32"/>
    <w:rsid w:val="7E0EE958"/>
    <w:rsid w:val="7EF793CF"/>
    <w:rsid w:val="7F373C07"/>
    <w:rsid w:val="7FBA7EFA"/>
    <w:rsid w:val="7FBE3764"/>
    <w:rsid w:val="7FDFAE09"/>
    <w:rsid w:val="7FF3874C"/>
    <w:rsid w:val="7FFD6308"/>
    <w:rsid w:val="7FFFB727"/>
    <w:rsid w:val="86E360EF"/>
    <w:rsid w:val="89AF6AEF"/>
    <w:rsid w:val="99FF8871"/>
    <w:rsid w:val="9FADA80C"/>
    <w:rsid w:val="A3DE975A"/>
    <w:rsid w:val="ABDE604D"/>
    <w:rsid w:val="B5EF6B8A"/>
    <w:rsid w:val="BBFBE182"/>
    <w:rsid w:val="BD23A972"/>
    <w:rsid w:val="BD3FA338"/>
    <w:rsid w:val="BECDB6FB"/>
    <w:rsid w:val="BF6BCFDA"/>
    <w:rsid w:val="BFFC0D02"/>
    <w:rsid w:val="BFFD027A"/>
    <w:rsid w:val="BFFDE4C1"/>
    <w:rsid w:val="CBAFD992"/>
    <w:rsid w:val="CD537F40"/>
    <w:rsid w:val="D5EBE6C4"/>
    <w:rsid w:val="D67FDE86"/>
    <w:rsid w:val="D775DC19"/>
    <w:rsid w:val="D9BBADB6"/>
    <w:rsid w:val="DA7FF23D"/>
    <w:rsid w:val="DAE73D86"/>
    <w:rsid w:val="DC3BE584"/>
    <w:rsid w:val="DDA6BFDD"/>
    <w:rsid w:val="DDFF691D"/>
    <w:rsid w:val="DEF9421A"/>
    <w:rsid w:val="DF713151"/>
    <w:rsid w:val="DFDFADA1"/>
    <w:rsid w:val="DFFF6783"/>
    <w:rsid w:val="E7F75DFA"/>
    <w:rsid w:val="E9C93DC8"/>
    <w:rsid w:val="E9D714C4"/>
    <w:rsid w:val="E9EE9D9D"/>
    <w:rsid w:val="EC3FACB5"/>
    <w:rsid w:val="ECBFB49E"/>
    <w:rsid w:val="EDF3F909"/>
    <w:rsid w:val="EF5B7706"/>
    <w:rsid w:val="EF77FAB6"/>
    <w:rsid w:val="EFFE2B24"/>
    <w:rsid w:val="EFFE7CD0"/>
    <w:rsid w:val="EFFFDD83"/>
    <w:rsid w:val="F6DD85DA"/>
    <w:rsid w:val="F7532A89"/>
    <w:rsid w:val="F79FE9F3"/>
    <w:rsid w:val="F7FE7DDB"/>
    <w:rsid w:val="F9DEC78D"/>
    <w:rsid w:val="FBFF1A65"/>
    <w:rsid w:val="FBFFE86C"/>
    <w:rsid w:val="FC8F0972"/>
    <w:rsid w:val="FCBEBBCB"/>
    <w:rsid w:val="FD778B6D"/>
    <w:rsid w:val="FDF733F3"/>
    <w:rsid w:val="FDFB0D27"/>
    <w:rsid w:val="FDFD3F64"/>
    <w:rsid w:val="FE791FAF"/>
    <w:rsid w:val="FE7F8645"/>
    <w:rsid w:val="FE8EDA2D"/>
    <w:rsid w:val="FE9DB278"/>
    <w:rsid w:val="FF2DFC12"/>
    <w:rsid w:val="FF570A4A"/>
    <w:rsid w:val="FF7C2495"/>
    <w:rsid w:val="FF9EB826"/>
    <w:rsid w:val="FFADBD56"/>
    <w:rsid w:val="FFAF325F"/>
    <w:rsid w:val="FFAF7A3B"/>
    <w:rsid w:val="FFB364B9"/>
    <w:rsid w:val="FFC65A55"/>
    <w:rsid w:val="FFD7B7E5"/>
    <w:rsid w:val="FFEED0EE"/>
    <w:rsid w:val="FFFF00EF"/>
    <w:rsid w:val="002A4C07"/>
    <w:rsid w:val="005E1ACC"/>
    <w:rsid w:val="00ED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21BE"/>
  <w15:docId w15:val="{B1CA81A5-5964-4DFD-8A59-C15D8FE2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adjustRightInd/>
      <w:snapToGrid/>
      <w:spacing w:after="0"/>
    </w:pPr>
    <w:rPr>
      <w:rFonts w:ascii="仿宋_GB2312" w:eastAsia="仿宋_GB2312" w:hAnsi="仿宋_GB2312" w:cs="仿宋_GB2312"/>
      <w:sz w:val="32"/>
      <w:szCs w:val="32"/>
      <w:lang w:val="zh-CN" w:bidi="zh-CN"/>
    </w:rPr>
  </w:style>
  <w:style w:type="paragraph" w:styleId="a5">
    <w:name w:val="footer"/>
    <w:basedOn w:val="a"/>
    <w:link w:val="a6"/>
    <w:uiPriority w:val="99"/>
    <w:semiHidden/>
    <w:unhideWhenUsed/>
    <w:qFormat/>
    <w:pPr>
      <w:tabs>
        <w:tab w:val="center" w:pos="4153"/>
        <w:tab w:val="right" w:pos="8306"/>
      </w:tabs>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semiHidden/>
    <w:qFormat/>
    <w:rPr>
      <w:rFonts w:ascii="Tahoma" w:hAnsi="Tahoma"/>
      <w:sz w:val="18"/>
      <w:szCs w:val="18"/>
    </w:rPr>
  </w:style>
  <w:style w:type="character" w:customStyle="1" w:styleId="a6">
    <w:name w:val="页脚 字符"/>
    <w:basedOn w:val="a0"/>
    <w:link w:val="a5"/>
    <w:uiPriority w:val="99"/>
    <w:semiHidden/>
    <w:qFormat/>
    <w:rPr>
      <w:rFonts w:ascii="Tahoma" w:hAnsi="Tahoma"/>
      <w:sz w:val="18"/>
      <w:szCs w:val="18"/>
    </w:rPr>
  </w:style>
  <w:style w:type="character" w:customStyle="1" w:styleId="a4">
    <w:name w:val="正文文本 字符"/>
    <w:basedOn w:val="a0"/>
    <w:link w:val="a3"/>
    <w:uiPriority w:val="1"/>
    <w:qFormat/>
    <w:rPr>
      <w:rFonts w:ascii="仿宋_GB2312" w:eastAsia="仿宋_GB2312" w:hAnsi="仿宋_GB2312" w:cs="仿宋_GB231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跃峰 杨</cp:lastModifiedBy>
  <cp:revision>4</cp:revision>
  <cp:lastPrinted>2025-10-16T15:49:00Z</cp:lastPrinted>
  <dcterms:created xsi:type="dcterms:W3CDTF">2008-09-15T09:20:00Z</dcterms:created>
  <dcterms:modified xsi:type="dcterms:W3CDTF">2025-10-21T11:18:00Z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9824ADEAB15A7B3C63B0ED6825004C18_42</vt:lpwstr>
  </property>
</Properties>
</file>